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2" w:rsidRPr="00CF1AF9" w:rsidRDefault="00FA5A9F" w:rsidP="00F2556C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Style w:val="IntenseReference"/>
          <w:rFonts w:ascii="Calibri" w:hAnsi="Calibri"/>
          <w:sz w:val="32"/>
          <w:szCs w:val="32"/>
          <w:u w:val="single"/>
        </w:rPr>
      </w:pPr>
      <w:r w:rsidRPr="00CF1AF9">
        <w:rPr>
          <w:rStyle w:val="IntenseReference"/>
          <w:rFonts w:ascii="Calibri" w:hAnsi="Calibri"/>
          <w:sz w:val="32"/>
          <w:szCs w:val="32"/>
          <w:u w:val="single"/>
        </w:rPr>
        <w:t>H</w:t>
      </w:r>
      <w:r w:rsidR="006C3DAA" w:rsidRPr="00CF1AF9">
        <w:rPr>
          <w:rStyle w:val="IntenseReference"/>
          <w:rFonts w:ascii="Calibri" w:hAnsi="Calibri"/>
          <w:sz w:val="32"/>
          <w:szCs w:val="32"/>
          <w:u w:val="single"/>
        </w:rPr>
        <w:t>avo</w:t>
      </w:r>
      <w:r w:rsidR="00A63922" w:rsidRPr="00CF1AF9">
        <w:rPr>
          <w:rStyle w:val="IntenseReference"/>
          <w:rFonts w:ascii="Calibri" w:hAnsi="Calibri"/>
          <w:sz w:val="32"/>
          <w:szCs w:val="32"/>
          <w:u w:val="single"/>
        </w:rPr>
        <w:t>-</w:t>
      </w:r>
      <w:r w:rsidR="006C3DAA" w:rsidRPr="00CF1AF9">
        <w:rPr>
          <w:rStyle w:val="IntenseReference"/>
          <w:rFonts w:ascii="Calibri" w:hAnsi="Calibri"/>
          <w:sz w:val="32"/>
          <w:szCs w:val="32"/>
          <w:u w:val="single"/>
        </w:rPr>
        <w:t>4</w:t>
      </w:r>
      <w:r w:rsidR="00A63922" w:rsidRPr="00CF1AF9">
        <w:rPr>
          <w:rStyle w:val="IntenseReference"/>
          <w:rFonts w:ascii="Calibri" w:hAnsi="Calibri"/>
          <w:sz w:val="32"/>
          <w:szCs w:val="32"/>
          <w:u w:val="single"/>
        </w:rPr>
        <w:t xml:space="preserve"> (extra)</w:t>
      </w:r>
      <w:r w:rsidR="005D7E65" w:rsidRPr="00CF1AF9">
        <w:rPr>
          <w:rStyle w:val="IntenseReference"/>
          <w:rFonts w:ascii="Calibri" w:hAnsi="Calibri"/>
          <w:sz w:val="32"/>
          <w:szCs w:val="32"/>
          <w:u w:val="single"/>
        </w:rPr>
        <w:t>:</w:t>
      </w:r>
      <w:r w:rsidR="006C3DAA" w:rsidRPr="00CF1AF9">
        <w:rPr>
          <w:rStyle w:val="IntenseReference"/>
          <w:rFonts w:ascii="Calibri" w:hAnsi="Calibri"/>
          <w:sz w:val="32"/>
          <w:szCs w:val="32"/>
          <w:u w:val="single"/>
        </w:rPr>
        <w:t xml:space="preserve"> </w:t>
      </w:r>
      <w:r w:rsidR="00E404A9" w:rsidRPr="00CF1AF9">
        <w:rPr>
          <w:rStyle w:val="IntenseReference"/>
          <w:rFonts w:ascii="Calibri" w:hAnsi="Calibri"/>
          <w:sz w:val="32"/>
          <w:szCs w:val="32"/>
          <w:u w:val="single"/>
        </w:rPr>
        <w:t>Z</w:t>
      </w:r>
      <w:r w:rsidR="00A63922" w:rsidRPr="00CF1AF9">
        <w:rPr>
          <w:rStyle w:val="IntenseReference"/>
          <w:rFonts w:ascii="Calibri" w:hAnsi="Calibri"/>
          <w:sz w:val="32"/>
          <w:szCs w:val="32"/>
          <w:u w:val="single"/>
        </w:rPr>
        <w:t>oeken op internet, instructie voor leerling</w:t>
      </w:r>
    </w:p>
    <w:p w:rsidR="006C3DAA" w:rsidRDefault="006C3DAA" w:rsidP="006C3DAA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Fonts w:ascii="Arial" w:hAnsi="Arial" w:cs="Arial"/>
          <w:spacing w:val="-2"/>
        </w:rPr>
      </w:pPr>
    </w:p>
    <w:p w:rsidR="00FA5A9F" w:rsidRDefault="00FA5A9F" w:rsidP="00FA5A9F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</w:p>
    <w:p w:rsidR="006C3DAA" w:rsidRPr="00F53881" w:rsidRDefault="006C3DAA" w:rsidP="00FA5A9F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Tijdens het zoe</w:t>
      </w:r>
      <w:r w:rsidR="00FA5A9F">
        <w:rPr>
          <w:rFonts w:ascii="Arial" w:hAnsi="Arial" w:cs="Arial"/>
          <w:spacing w:val="-2"/>
          <w:sz w:val="20"/>
        </w:rPr>
        <w:t>ken naar een vervolgstudie, maak</w:t>
      </w:r>
      <w:r w:rsidRPr="00F53881">
        <w:rPr>
          <w:rFonts w:ascii="Arial" w:hAnsi="Arial" w:cs="Arial"/>
          <w:spacing w:val="-2"/>
          <w:sz w:val="20"/>
        </w:rPr>
        <w:t xml:space="preserve"> je gebruik van internet. Er zijn veel handige zoekmachines en websites die veel informatie bevatten. Om je op weg te helpen</w:t>
      </w:r>
      <w:r w:rsidR="00FA5A9F">
        <w:rPr>
          <w:rFonts w:ascii="Arial" w:hAnsi="Arial" w:cs="Arial"/>
          <w:spacing w:val="-2"/>
          <w:sz w:val="20"/>
        </w:rPr>
        <w:t>,</w:t>
      </w:r>
      <w:r w:rsidRPr="00F53881">
        <w:rPr>
          <w:rFonts w:ascii="Arial" w:hAnsi="Arial" w:cs="Arial"/>
          <w:spacing w:val="-2"/>
          <w:sz w:val="20"/>
        </w:rPr>
        <w:t xml:space="preserve"> kijken we eerst waar je staat in het zoekproces om vervolgens naar een websites te gaan.</w:t>
      </w:r>
    </w:p>
    <w:p w:rsidR="006C3DAA" w:rsidRDefault="006C3DAA" w:rsidP="00FA5A9F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360" w:lineRule="auto"/>
        <w:rPr>
          <w:rFonts w:ascii="Arial" w:hAnsi="Arial" w:cs="Arial"/>
          <w:b/>
          <w:spacing w:val="-2"/>
        </w:rPr>
      </w:pPr>
    </w:p>
    <w:p w:rsidR="00A05B16" w:rsidRPr="00F53881" w:rsidRDefault="00A05B16" w:rsidP="00FA5A9F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360" w:lineRule="auto"/>
        <w:rPr>
          <w:rFonts w:ascii="Arial" w:hAnsi="Arial" w:cs="Arial"/>
          <w:b/>
          <w:i/>
          <w:spacing w:val="-2"/>
          <w:sz w:val="24"/>
          <w:szCs w:val="24"/>
        </w:rPr>
      </w:pPr>
      <w:r w:rsidRPr="00F53881">
        <w:rPr>
          <w:rFonts w:ascii="Arial" w:hAnsi="Arial" w:cs="Arial"/>
          <w:b/>
          <w:i/>
          <w:spacing w:val="-2"/>
          <w:sz w:val="24"/>
          <w:szCs w:val="24"/>
        </w:rPr>
        <w:t>Kies een startpunt A, B, C of D</w:t>
      </w:r>
    </w:p>
    <w:p w:rsidR="000E505A" w:rsidRPr="00633CE6" w:rsidRDefault="000E505A" w:rsidP="00FA5A9F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360" w:lineRule="auto"/>
        <w:rPr>
          <w:rFonts w:ascii="Arial" w:hAnsi="Arial" w:cs="Arial"/>
          <w:color w:val="FF0000"/>
          <w:spacing w:val="-2"/>
          <w:sz w:val="21"/>
          <w:szCs w:val="21"/>
        </w:rPr>
      </w:pPr>
    </w:p>
    <w:p w:rsidR="00F53881" w:rsidRDefault="00F53881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A 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>Wanneer je nog geen idee hebt:</w:t>
      </w:r>
    </w:p>
    <w:p w:rsidR="00F53881" w:rsidRPr="00F53881" w:rsidRDefault="00F53881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Zoek via </w:t>
      </w:r>
      <w:hyperlink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 xml:space="preserve">www.studiekeuze123.nl </w:t>
        </w:r>
      </w:hyperlink>
      <w:r w:rsidRPr="00F53881">
        <w:rPr>
          <w:rFonts w:ascii="Arial" w:hAnsi="Arial" w:cs="Arial"/>
          <w:spacing w:val="-2"/>
          <w:sz w:val="20"/>
        </w:rPr>
        <w:t xml:space="preserve"> &gt; </w:t>
      </w:r>
      <w:r w:rsidR="006C3DAA" w:rsidRPr="00F53881">
        <w:rPr>
          <w:rFonts w:ascii="Arial" w:hAnsi="Arial" w:cs="Arial"/>
          <w:spacing w:val="-2"/>
          <w:sz w:val="20"/>
        </w:rPr>
        <w:t>vul een zoek</w:t>
      </w:r>
      <w:r w:rsidRPr="00F53881">
        <w:rPr>
          <w:rFonts w:ascii="Arial" w:hAnsi="Arial" w:cs="Arial"/>
          <w:spacing w:val="-2"/>
          <w:sz w:val="20"/>
        </w:rPr>
        <w:t>woord in en ki</w:t>
      </w:r>
      <w:r w:rsidR="00FA5A9F">
        <w:rPr>
          <w:rFonts w:ascii="Arial" w:hAnsi="Arial" w:cs="Arial"/>
          <w:spacing w:val="-2"/>
          <w:sz w:val="20"/>
        </w:rPr>
        <w:t xml:space="preserve">es het niveau van je opleiding. </w:t>
      </w:r>
      <w:r w:rsidR="006C3DAA" w:rsidRPr="00F53881">
        <w:rPr>
          <w:rFonts w:ascii="Arial" w:hAnsi="Arial" w:cs="Arial"/>
          <w:spacing w:val="-2"/>
          <w:sz w:val="20"/>
        </w:rPr>
        <w:t>Vervolgens zie je een overzicht va</w:t>
      </w:r>
      <w:r w:rsidR="00FA5A9F">
        <w:rPr>
          <w:rFonts w:ascii="Arial" w:hAnsi="Arial" w:cs="Arial"/>
          <w:spacing w:val="-2"/>
          <w:sz w:val="20"/>
        </w:rPr>
        <w:t>n opleidingen in heel Nederland.</w:t>
      </w:r>
    </w:p>
    <w:p w:rsidR="006C3DAA" w:rsidRPr="00F53881" w:rsidRDefault="006C3DA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Bedenk op welke hogeschool je zou willen studeren. Kijk op de website van de betreffende school om per interessegebied erachter te k</w:t>
      </w:r>
      <w:r w:rsidR="00FA5A9F">
        <w:rPr>
          <w:rFonts w:ascii="Arial" w:hAnsi="Arial" w:cs="Arial"/>
          <w:spacing w:val="-2"/>
          <w:sz w:val="20"/>
        </w:rPr>
        <w:t>omen welke opleidingen er zijn.</w:t>
      </w:r>
    </w:p>
    <w:p w:rsidR="000E505A" w:rsidRPr="00F53881" w:rsidRDefault="006C3DA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Op </w:t>
      </w:r>
      <w:r w:rsidR="000E505A" w:rsidRPr="00F53881">
        <w:rPr>
          <w:rFonts w:ascii="Arial" w:hAnsi="Arial" w:cs="Arial"/>
          <w:spacing w:val="-2"/>
          <w:sz w:val="20"/>
        </w:rPr>
        <w:t xml:space="preserve">de website </w:t>
      </w:r>
      <w:hyperlink r:id="rId5" w:history="1">
        <w:r w:rsidR="000E505A" w:rsidRPr="00F53881">
          <w:rPr>
            <w:rStyle w:val="Hyperlink"/>
            <w:rFonts w:ascii="Arial" w:hAnsi="Arial" w:cs="Arial"/>
            <w:spacing w:val="-2"/>
            <w:sz w:val="20"/>
          </w:rPr>
          <w:t>www.icares.com</w:t>
        </w:r>
      </w:hyperlink>
      <w:r w:rsidRPr="00F53881">
        <w:rPr>
          <w:rFonts w:ascii="Arial" w:hAnsi="Arial" w:cs="Arial"/>
          <w:spacing w:val="-2"/>
          <w:sz w:val="20"/>
        </w:rPr>
        <w:t xml:space="preserve"> kun je een interessetest maken</w:t>
      </w:r>
      <w:r w:rsidR="00FA5A9F">
        <w:rPr>
          <w:rFonts w:ascii="Arial" w:hAnsi="Arial" w:cs="Arial"/>
          <w:spacing w:val="-2"/>
          <w:sz w:val="20"/>
        </w:rPr>
        <w:t>,</w:t>
      </w:r>
      <w:r w:rsidRPr="00F53881">
        <w:rPr>
          <w:rFonts w:ascii="Arial" w:hAnsi="Arial" w:cs="Arial"/>
          <w:spacing w:val="-2"/>
          <w:sz w:val="20"/>
        </w:rPr>
        <w:t xml:space="preserve"> maar je</w:t>
      </w:r>
      <w:r w:rsidR="000E505A" w:rsidRPr="00F53881">
        <w:rPr>
          <w:rFonts w:ascii="Arial" w:hAnsi="Arial" w:cs="Arial"/>
          <w:spacing w:val="-2"/>
          <w:sz w:val="20"/>
        </w:rPr>
        <w:t xml:space="preserve"> kunt ook ‘slim zoeken’ aan de hand van jouw persoonlijke voorkeuren. </w:t>
      </w:r>
    </w:p>
    <w:p w:rsidR="000E505A" w:rsidRPr="00BD5290" w:rsidRDefault="000E505A" w:rsidP="00FA5A9F">
      <w:pPr>
        <w:pStyle w:val="ListParagraph"/>
        <w:spacing w:after="0" w:line="360" w:lineRule="auto"/>
        <w:rPr>
          <w:rFonts w:ascii="Arial" w:eastAsia="Times New Roman" w:hAnsi="Arial" w:cs="Arial"/>
          <w:snapToGrid w:val="0"/>
          <w:spacing w:val="-2"/>
          <w:szCs w:val="20"/>
          <w:lang w:eastAsia="nl-NL"/>
        </w:rPr>
      </w:pPr>
    </w:p>
    <w:p w:rsidR="00F53881" w:rsidRPr="00F53881" w:rsidRDefault="00F53881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B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Wanneer je al een richting weet:</w:t>
      </w:r>
    </w:p>
    <w:p w:rsidR="000E505A" w:rsidRDefault="000E505A" w:rsidP="00FA5A9F">
      <w:p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Gebruik als aanknopingspunten de sectoren die je interessant vindt.</w:t>
      </w:r>
    </w:p>
    <w:p w:rsidR="00FA5A9F" w:rsidRPr="00F53881" w:rsidRDefault="00FA5A9F" w:rsidP="00FA5A9F">
      <w:pPr>
        <w:spacing w:line="360" w:lineRule="auto"/>
        <w:rPr>
          <w:rFonts w:ascii="Arial" w:hAnsi="Arial" w:cs="Arial"/>
          <w:spacing w:val="-2"/>
          <w:sz w:val="20"/>
        </w:rPr>
      </w:pP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Zoek via </w:t>
      </w:r>
      <w:hyperlink r:id="rId6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 xml:space="preserve">www.studiekeuze123.nl </w:t>
        </w:r>
      </w:hyperlink>
      <w:r w:rsidR="005819AC" w:rsidRPr="00F53881">
        <w:rPr>
          <w:rFonts w:ascii="Arial" w:hAnsi="Arial" w:cs="Arial"/>
          <w:spacing w:val="-2"/>
          <w:sz w:val="20"/>
        </w:rPr>
        <w:t xml:space="preserve"> met als zoekwoord </w:t>
      </w:r>
      <w:r w:rsidR="00FA5A9F">
        <w:rPr>
          <w:rFonts w:ascii="Arial" w:hAnsi="Arial" w:cs="Arial"/>
          <w:spacing w:val="-2"/>
          <w:sz w:val="20"/>
        </w:rPr>
        <w:t>jouw interessegebied. Kij</w:t>
      </w:r>
      <w:r w:rsidR="005819AC" w:rsidRPr="00F53881">
        <w:rPr>
          <w:rFonts w:ascii="Arial" w:hAnsi="Arial" w:cs="Arial"/>
          <w:spacing w:val="-2"/>
          <w:sz w:val="20"/>
        </w:rPr>
        <w:t xml:space="preserve">k ook eens op </w:t>
      </w:r>
      <w:hyperlink r:id="rId7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www.hbobachelors.nl</w:t>
        </w:r>
      </w:hyperlink>
      <w:r w:rsidRPr="00F53881">
        <w:rPr>
          <w:rFonts w:ascii="Arial" w:hAnsi="Arial" w:cs="Arial"/>
          <w:spacing w:val="-2"/>
          <w:sz w:val="20"/>
        </w:rPr>
        <w:t xml:space="preserve"> of </w:t>
      </w:r>
      <w:hyperlink r:id="rId8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www.alleassociatedegrees.nl</w:t>
        </w:r>
      </w:hyperlink>
      <w:proofErr w:type="gramStart"/>
      <w:r w:rsidRPr="00F53881">
        <w:rPr>
          <w:rFonts w:ascii="Arial" w:hAnsi="Arial" w:cs="Arial"/>
          <w:spacing w:val="-2"/>
          <w:sz w:val="20"/>
        </w:rPr>
        <w:t xml:space="preserve">  </w:t>
      </w:r>
      <w:proofErr w:type="gramEnd"/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Zoek via </w:t>
      </w:r>
      <w:hyperlink r:id="rId9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www.tkmst.nl</w:t>
        </w:r>
      </w:hyperlink>
      <w:r w:rsidRPr="00F53881">
        <w:rPr>
          <w:rFonts w:ascii="Arial" w:hAnsi="Arial" w:cs="Arial"/>
          <w:spacing w:val="-2"/>
          <w:sz w:val="20"/>
        </w:rPr>
        <w:t xml:space="preserve"> &gt; ‘opleidingen’, kies het niveau van je opleiding en de sector, je kunt eventueel nog een </w:t>
      </w:r>
      <w:r w:rsidR="005819AC" w:rsidRPr="00F53881">
        <w:rPr>
          <w:rFonts w:ascii="Arial" w:hAnsi="Arial" w:cs="Arial"/>
          <w:spacing w:val="-2"/>
          <w:sz w:val="20"/>
        </w:rPr>
        <w:t>zoek</w:t>
      </w:r>
      <w:r w:rsidRPr="00F53881">
        <w:rPr>
          <w:rFonts w:ascii="Arial" w:hAnsi="Arial" w:cs="Arial"/>
          <w:spacing w:val="-2"/>
          <w:sz w:val="20"/>
        </w:rPr>
        <w:t>woord invullen.</w:t>
      </w: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Gebruik sectoraal zoeken via </w:t>
      </w:r>
      <w:hyperlink r:id="rId10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www.icares.com/sectorsearch</w:t>
        </w:r>
      </w:hyperlink>
      <w:r w:rsidRPr="00F53881">
        <w:rPr>
          <w:rFonts w:ascii="Arial" w:hAnsi="Arial" w:cs="Arial"/>
          <w:spacing w:val="-2"/>
          <w:sz w:val="20"/>
        </w:rPr>
        <w:t>.</w:t>
      </w: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Weet je een beroep dat je interessant lijkt en wil je weten welke studie je er voor kunt volgen? Zoek dan met </w:t>
      </w:r>
      <w:hyperlink r:id="rId11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www.tkmst.nl</w:t>
        </w:r>
      </w:hyperlink>
      <w:r w:rsidRPr="00F53881">
        <w:rPr>
          <w:rFonts w:ascii="Arial" w:hAnsi="Arial" w:cs="Arial"/>
          <w:spacing w:val="-2"/>
          <w:sz w:val="20"/>
        </w:rPr>
        <w:t xml:space="preserve"> &gt; beroepen. </w:t>
      </w: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Kijk op </w:t>
      </w:r>
      <w:r w:rsidR="005819AC" w:rsidRPr="00F53881">
        <w:rPr>
          <w:rFonts w:ascii="Arial" w:hAnsi="Arial" w:cs="Arial"/>
          <w:spacing w:val="-2"/>
          <w:sz w:val="20"/>
        </w:rPr>
        <w:t xml:space="preserve">de website van een hogeschool die jou aanspreekt en </w:t>
      </w:r>
      <w:r w:rsidRPr="00F53881">
        <w:rPr>
          <w:rFonts w:ascii="Arial" w:hAnsi="Arial" w:cs="Arial"/>
          <w:spacing w:val="-2"/>
          <w:sz w:val="20"/>
        </w:rPr>
        <w:t xml:space="preserve">onderzoek welke opleidingen </w:t>
      </w:r>
      <w:r w:rsidR="00FA5A9F">
        <w:rPr>
          <w:rFonts w:ascii="Arial" w:hAnsi="Arial" w:cs="Arial"/>
          <w:spacing w:val="-2"/>
          <w:sz w:val="20"/>
        </w:rPr>
        <w:t xml:space="preserve">er </w:t>
      </w:r>
      <w:r w:rsidRPr="00F53881">
        <w:rPr>
          <w:rFonts w:ascii="Arial" w:hAnsi="Arial" w:cs="Arial"/>
          <w:spacing w:val="-2"/>
          <w:sz w:val="20"/>
        </w:rPr>
        <w:t>per sector aangeboden worden.</w:t>
      </w:r>
    </w:p>
    <w:p w:rsidR="000E505A" w:rsidRDefault="000E505A" w:rsidP="00FA5A9F">
      <w:pPr>
        <w:spacing w:line="360" w:lineRule="auto"/>
        <w:rPr>
          <w:rFonts w:ascii="Arial" w:hAnsi="Arial" w:cs="Arial"/>
          <w:spacing w:val="-2"/>
        </w:rPr>
      </w:pPr>
    </w:p>
    <w:p w:rsidR="00F53881" w:rsidRPr="00F53881" w:rsidRDefault="00F53881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C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Wanneer je een aantal studies voor ogen hebt:</w:t>
      </w:r>
    </w:p>
    <w:p w:rsidR="000E505A" w:rsidRDefault="000E505A" w:rsidP="00FA5A9F">
      <w:p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Bekijk de studies bij verschillende onderwijsinstellingen, vraag brochures aan en stel je vragen op een open dag of aan voorlichters</w:t>
      </w:r>
      <w:r w:rsidR="005819AC" w:rsidRPr="00F53881">
        <w:rPr>
          <w:rFonts w:ascii="Arial" w:hAnsi="Arial" w:cs="Arial"/>
          <w:spacing w:val="-2"/>
          <w:sz w:val="20"/>
        </w:rPr>
        <w:t xml:space="preserve"> of ga proefstuderen</w:t>
      </w:r>
      <w:r w:rsidRPr="00F53881">
        <w:rPr>
          <w:rFonts w:ascii="Arial" w:hAnsi="Arial" w:cs="Arial"/>
          <w:spacing w:val="-2"/>
          <w:sz w:val="20"/>
        </w:rPr>
        <w:t xml:space="preserve">. </w:t>
      </w:r>
    </w:p>
    <w:p w:rsidR="00601E6F" w:rsidRPr="00F53881" w:rsidRDefault="00601E6F" w:rsidP="00FA5A9F">
      <w:pPr>
        <w:spacing w:line="360" w:lineRule="auto"/>
        <w:rPr>
          <w:rFonts w:ascii="Arial" w:hAnsi="Arial" w:cs="Arial"/>
          <w:spacing w:val="-2"/>
          <w:sz w:val="20"/>
        </w:rPr>
      </w:pP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Onderzoek de opleidingen bij verschillende hogescholen via </w:t>
      </w:r>
      <w:hyperlink r:id="rId12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www.studiekeuze123.nl</w:t>
        </w:r>
      </w:hyperlink>
      <w:r w:rsidRPr="00F53881">
        <w:rPr>
          <w:rFonts w:ascii="Arial" w:hAnsi="Arial" w:cs="Arial"/>
          <w:spacing w:val="-2"/>
          <w:sz w:val="20"/>
        </w:rPr>
        <w:t xml:space="preserve"> of via </w:t>
      </w:r>
      <w:hyperlink r:id="rId13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www.icares.com</w:t>
        </w:r>
      </w:hyperlink>
      <w:r w:rsidRPr="00F53881">
        <w:rPr>
          <w:rFonts w:ascii="Arial" w:hAnsi="Arial" w:cs="Arial"/>
          <w:spacing w:val="-2"/>
          <w:sz w:val="20"/>
        </w:rPr>
        <w:t xml:space="preserve"> &gt; ‘snel zoeken’, of via </w:t>
      </w:r>
      <w:hyperlink r:id="rId14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www.carrieretijger.nl</w:t>
        </w:r>
      </w:hyperlink>
      <w:r w:rsidRPr="00F53881">
        <w:rPr>
          <w:rFonts w:ascii="Arial" w:hAnsi="Arial" w:cs="Arial"/>
          <w:spacing w:val="-2"/>
          <w:sz w:val="20"/>
        </w:rPr>
        <w:t xml:space="preserve"> .</w:t>
      </w: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Kijk wanneer er open dagen zijn op </w:t>
      </w:r>
      <w:hyperlink r:id="rId15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www.hogeschoolrotterdam.nl</w:t>
        </w:r>
      </w:hyperlink>
      <w:r w:rsidRPr="00F53881">
        <w:rPr>
          <w:rFonts w:ascii="Arial" w:hAnsi="Arial" w:cs="Arial"/>
          <w:spacing w:val="-2"/>
          <w:sz w:val="20"/>
        </w:rPr>
        <w:t xml:space="preserve"> of andere instellingen via </w:t>
      </w:r>
      <w:hyperlink r:id="rId16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www.studiekeuze123.nl</w:t>
        </w:r>
      </w:hyperlink>
      <w:r w:rsidRPr="00F53881">
        <w:rPr>
          <w:rFonts w:ascii="Arial" w:hAnsi="Arial" w:cs="Arial"/>
          <w:spacing w:val="-2"/>
          <w:sz w:val="20"/>
        </w:rPr>
        <w:t xml:space="preserve"> &gt; open dagen</w:t>
      </w:r>
      <w:r w:rsidR="005819AC" w:rsidRPr="00F53881">
        <w:rPr>
          <w:rFonts w:ascii="Arial" w:hAnsi="Arial" w:cs="Arial"/>
          <w:spacing w:val="-2"/>
          <w:sz w:val="20"/>
        </w:rPr>
        <w:t>.</w:t>
      </w:r>
      <w:r w:rsidRPr="00F53881">
        <w:rPr>
          <w:rFonts w:ascii="Arial" w:hAnsi="Arial" w:cs="Arial"/>
          <w:spacing w:val="-2"/>
          <w:sz w:val="20"/>
        </w:rPr>
        <w:t xml:space="preserve"> </w:t>
      </w:r>
    </w:p>
    <w:p w:rsidR="000E505A" w:rsidRDefault="000E505A" w:rsidP="00FA5A9F">
      <w:pPr>
        <w:spacing w:line="360" w:lineRule="auto"/>
        <w:rPr>
          <w:rFonts w:ascii="Arial" w:hAnsi="Arial" w:cs="Arial"/>
          <w:b/>
          <w:spacing w:val="-2"/>
        </w:rPr>
      </w:pPr>
    </w:p>
    <w:p w:rsidR="00FA5A9F" w:rsidRDefault="00FA5A9F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:rsidR="00F53881" w:rsidRPr="00F53881" w:rsidRDefault="00F53881" w:rsidP="00FA5A9F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lastRenderedPageBreak/>
        <w:t>D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Wanneer je studies wilt vergelijken: </w:t>
      </w:r>
    </w:p>
    <w:p w:rsidR="000E505A" w:rsidRDefault="000E505A" w:rsidP="00FA5A9F">
      <w:p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Heb je al een opleiding in beeld</w:t>
      </w:r>
      <w:r w:rsidR="00601E6F">
        <w:rPr>
          <w:rFonts w:ascii="Arial" w:hAnsi="Arial" w:cs="Arial"/>
          <w:spacing w:val="-2"/>
          <w:sz w:val="20"/>
        </w:rPr>
        <w:t xml:space="preserve">, </w:t>
      </w:r>
      <w:r w:rsidRPr="00F53881">
        <w:rPr>
          <w:rFonts w:ascii="Arial" w:hAnsi="Arial" w:cs="Arial"/>
          <w:spacing w:val="-2"/>
          <w:sz w:val="20"/>
        </w:rPr>
        <w:t>maar weet je nog nie</w:t>
      </w:r>
      <w:r w:rsidR="00601E6F">
        <w:rPr>
          <w:rFonts w:ascii="Arial" w:hAnsi="Arial" w:cs="Arial"/>
          <w:spacing w:val="-2"/>
          <w:sz w:val="20"/>
        </w:rPr>
        <w:t>t waar je die wilt gaan volgen?</w:t>
      </w:r>
    </w:p>
    <w:p w:rsidR="00601E6F" w:rsidRPr="00F53881" w:rsidRDefault="00601E6F" w:rsidP="00FA5A9F">
      <w:pPr>
        <w:spacing w:line="360" w:lineRule="auto"/>
        <w:rPr>
          <w:rFonts w:ascii="Arial" w:hAnsi="Arial" w:cs="Arial"/>
          <w:spacing w:val="-2"/>
          <w:sz w:val="20"/>
        </w:rPr>
      </w:pPr>
    </w:p>
    <w:p w:rsidR="000E505A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Op </w:t>
      </w:r>
      <w:hyperlink r:id="rId17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www.studiekeuze123.nl</w:t>
        </w:r>
      </w:hyperlink>
      <w:r w:rsidRPr="00F53881">
        <w:rPr>
          <w:rFonts w:ascii="Arial" w:hAnsi="Arial" w:cs="Arial"/>
          <w:spacing w:val="-2"/>
          <w:sz w:val="20"/>
        </w:rPr>
        <w:t xml:space="preserve"> kun je uitgebreid vergelijken op bijvoorbeeld baankans, </w:t>
      </w:r>
      <w:r w:rsidRPr="00F53881">
        <w:rPr>
          <w:rFonts w:ascii="Arial" w:hAnsi="Arial" w:cs="Arial"/>
          <w:spacing w:val="-2"/>
          <w:sz w:val="20"/>
        </w:rPr>
        <w:br/>
        <w:t>studentenoordelen, studiesteden of beroepen van afgestudeerden.</w:t>
      </w:r>
    </w:p>
    <w:p w:rsidR="005819AC" w:rsidRPr="00F53881" w:rsidRDefault="000E505A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Via </w:t>
      </w:r>
      <w:hyperlink r:id="rId18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www.kiesjestudie.nl</w:t>
        </w:r>
      </w:hyperlink>
      <w:r w:rsidRPr="00F53881">
        <w:rPr>
          <w:rFonts w:ascii="Arial" w:hAnsi="Arial" w:cs="Arial"/>
          <w:spacing w:val="-2"/>
          <w:sz w:val="20"/>
        </w:rPr>
        <w:t xml:space="preserve"> &gt; ‘kies je bachelor’ kun je meerdere studies met elkaar vergelijken a.d.h.v. studentenoordelen uit de keuzegids (zie ook www.keuzegids.org).  </w:t>
      </w:r>
    </w:p>
    <w:p w:rsidR="000E505A" w:rsidRPr="00F53881" w:rsidRDefault="005819AC" w:rsidP="00FA5A9F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Wil je m</w:t>
      </w:r>
      <w:r w:rsidR="00601E6F">
        <w:rPr>
          <w:rFonts w:ascii="Arial" w:hAnsi="Arial" w:cs="Arial"/>
          <w:spacing w:val="-2"/>
          <w:sz w:val="20"/>
        </w:rPr>
        <w:t>eer weten over het studeren? K</w:t>
      </w:r>
      <w:r w:rsidRPr="00F53881">
        <w:rPr>
          <w:rFonts w:ascii="Arial" w:hAnsi="Arial" w:cs="Arial"/>
          <w:spacing w:val="-2"/>
          <w:sz w:val="20"/>
        </w:rPr>
        <w:t xml:space="preserve">ijk dan op </w:t>
      </w:r>
      <w:hyperlink r:id="rId19" w:history="1">
        <w:r w:rsidRPr="00F53881">
          <w:rPr>
            <w:rStyle w:val="Hyperlink"/>
            <w:rFonts w:ascii="Arial" w:hAnsi="Arial" w:cs="Arial"/>
            <w:spacing w:val="-2"/>
            <w:sz w:val="20"/>
          </w:rPr>
          <w:t>www.startstuderen.nl</w:t>
        </w:r>
      </w:hyperlink>
      <w:proofErr w:type="gramStart"/>
      <w:r w:rsidRPr="00F53881">
        <w:rPr>
          <w:rFonts w:ascii="Arial" w:hAnsi="Arial" w:cs="Arial"/>
          <w:spacing w:val="-2"/>
          <w:sz w:val="20"/>
        </w:rPr>
        <w:t xml:space="preserve"> </w:t>
      </w:r>
      <w:r w:rsidR="000E505A" w:rsidRPr="00F53881">
        <w:rPr>
          <w:rFonts w:ascii="Arial" w:hAnsi="Arial" w:cs="Arial"/>
          <w:spacing w:val="-2"/>
          <w:sz w:val="20"/>
        </w:rPr>
        <w:t xml:space="preserve">   </w:t>
      </w:r>
      <w:proofErr w:type="gramEnd"/>
    </w:p>
    <w:p w:rsidR="000E505A" w:rsidRDefault="000E505A" w:rsidP="00693E92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Fonts w:ascii="Arial" w:hAnsi="Arial" w:cs="Arial"/>
          <w:color w:val="FF0000"/>
          <w:spacing w:val="-2"/>
        </w:rPr>
      </w:pPr>
    </w:p>
    <w:p w:rsidR="00F53881" w:rsidRDefault="00F53881" w:rsidP="00693E92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Fonts w:ascii="Arial" w:hAnsi="Arial" w:cs="Arial"/>
          <w:color w:val="FF0000"/>
          <w:spacing w:val="-2"/>
        </w:rPr>
      </w:pPr>
    </w:p>
    <w:p w:rsidR="005819AC" w:rsidRPr="00FA50CD" w:rsidRDefault="005819AC" w:rsidP="00601E6F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FA50CD">
        <w:rPr>
          <w:rFonts w:ascii="Arial" w:hAnsi="Arial" w:cs="Arial"/>
          <w:b/>
          <w:i/>
          <w:sz w:val="24"/>
          <w:szCs w:val="24"/>
        </w:rPr>
        <w:t xml:space="preserve">Welke vragen wil ik opzoeken op de website van de betreffende hogeschool of </w:t>
      </w:r>
      <w:r w:rsidR="00601E6F" w:rsidRPr="00FA50CD">
        <w:rPr>
          <w:rFonts w:ascii="Arial" w:hAnsi="Arial" w:cs="Arial"/>
          <w:b/>
          <w:i/>
          <w:sz w:val="24"/>
          <w:szCs w:val="24"/>
        </w:rPr>
        <w:t xml:space="preserve">wil ik </w:t>
      </w:r>
      <w:r w:rsidRPr="00FA50CD">
        <w:rPr>
          <w:rFonts w:ascii="Arial" w:hAnsi="Arial" w:cs="Arial"/>
          <w:b/>
          <w:i/>
          <w:sz w:val="24"/>
          <w:szCs w:val="24"/>
        </w:rPr>
        <w:t xml:space="preserve">stellen tijdens een open dag? </w:t>
      </w:r>
    </w:p>
    <w:p w:rsidR="00CB35E7" w:rsidRPr="005819AC" w:rsidRDefault="00CB35E7" w:rsidP="00693E92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Fonts w:ascii="Arial" w:hAnsi="Arial" w:cs="Arial"/>
          <w:spacing w:val="-2"/>
        </w:rPr>
      </w:pPr>
    </w:p>
    <w:p w:rsidR="000E505A" w:rsidRPr="00F53881" w:rsidRDefault="005819AC" w:rsidP="00693E92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uppressAutoHyphens/>
        <w:spacing w:line="288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Als je </w:t>
      </w:r>
      <w:r w:rsidR="00601E6F">
        <w:rPr>
          <w:rFonts w:ascii="Arial" w:hAnsi="Arial" w:cs="Arial"/>
          <w:spacing w:val="-2"/>
          <w:sz w:val="20"/>
        </w:rPr>
        <w:t>je verdiept</w:t>
      </w:r>
      <w:r w:rsidRPr="00F53881">
        <w:rPr>
          <w:rFonts w:ascii="Arial" w:hAnsi="Arial" w:cs="Arial"/>
          <w:spacing w:val="-2"/>
          <w:sz w:val="20"/>
        </w:rPr>
        <w:t xml:space="preserve"> (zie startpunt C en D) in een opleiding</w:t>
      </w:r>
      <w:r w:rsidR="00601E6F">
        <w:rPr>
          <w:rFonts w:ascii="Arial" w:hAnsi="Arial" w:cs="Arial"/>
          <w:spacing w:val="-2"/>
          <w:sz w:val="20"/>
        </w:rPr>
        <w:t>,</w:t>
      </w:r>
      <w:r w:rsidRPr="00F53881">
        <w:rPr>
          <w:rFonts w:ascii="Arial" w:hAnsi="Arial" w:cs="Arial"/>
          <w:spacing w:val="-2"/>
          <w:sz w:val="20"/>
        </w:rPr>
        <w:t xml:space="preserve"> dan </w:t>
      </w:r>
      <w:r w:rsidR="00601E6F">
        <w:rPr>
          <w:rFonts w:ascii="Arial" w:hAnsi="Arial" w:cs="Arial"/>
          <w:spacing w:val="-2"/>
          <w:sz w:val="20"/>
        </w:rPr>
        <w:t xml:space="preserve">komen er waarschijnlijk </w:t>
      </w:r>
      <w:r w:rsidRPr="00F53881">
        <w:rPr>
          <w:rFonts w:ascii="Arial" w:hAnsi="Arial" w:cs="Arial"/>
          <w:spacing w:val="-2"/>
          <w:sz w:val="20"/>
        </w:rPr>
        <w:t>allemaal vragen</w:t>
      </w:r>
      <w:r w:rsidR="00601E6F">
        <w:rPr>
          <w:rFonts w:ascii="Arial" w:hAnsi="Arial" w:cs="Arial"/>
          <w:spacing w:val="-2"/>
          <w:sz w:val="20"/>
        </w:rPr>
        <w:t xml:space="preserve"> op</w:t>
      </w:r>
      <w:r w:rsidRPr="00F53881">
        <w:rPr>
          <w:rFonts w:ascii="Arial" w:hAnsi="Arial" w:cs="Arial"/>
          <w:spacing w:val="-2"/>
          <w:sz w:val="20"/>
        </w:rPr>
        <w:t xml:space="preserve">. Hieronder staat een vragenlijst </w:t>
      </w:r>
      <w:r w:rsidR="00601E6F">
        <w:rPr>
          <w:rFonts w:ascii="Arial" w:hAnsi="Arial" w:cs="Arial"/>
          <w:spacing w:val="-2"/>
          <w:sz w:val="20"/>
        </w:rPr>
        <w:t>die je helpt</w:t>
      </w:r>
      <w:r w:rsidRPr="00F53881">
        <w:rPr>
          <w:rFonts w:ascii="Arial" w:hAnsi="Arial" w:cs="Arial"/>
          <w:spacing w:val="-2"/>
          <w:sz w:val="20"/>
        </w:rPr>
        <w:t xml:space="preserve"> om een opleiding te onderzoeken.</w:t>
      </w:r>
    </w:p>
    <w:p w:rsidR="00F2556C" w:rsidRDefault="00F2556C" w:rsidP="00C055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3881" w:rsidRDefault="00F53881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A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Toelatingseisen:</w:t>
      </w:r>
    </w:p>
    <w:p w:rsidR="00C055FB" w:rsidRDefault="000E505A" w:rsidP="00C055FB">
      <w:pPr>
        <w:numPr>
          <w:ilvl w:val="0"/>
          <w:numId w:val="3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Wat zijn de toelatingseisen? Welke opleiding, vakken of profiel moet je hebben?</w:t>
      </w:r>
    </w:p>
    <w:p w:rsidR="00CB35E7" w:rsidRDefault="00CB35E7" w:rsidP="00C055FB">
      <w:pPr>
        <w:numPr>
          <w:ilvl w:val="0"/>
          <w:numId w:val="3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Wanneer moet je je uiterlijk voor een opleiding </w:t>
      </w:r>
      <w:r w:rsidR="009E7E08" w:rsidRPr="00F53881">
        <w:rPr>
          <w:rFonts w:ascii="Arial" w:hAnsi="Arial" w:cs="Arial"/>
          <w:spacing w:val="-2"/>
          <w:sz w:val="20"/>
        </w:rPr>
        <w:t>aanmelden via Studielink</w:t>
      </w:r>
      <w:r w:rsidRPr="00F53881">
        <w:rPr>
          <w:rFonts w:ascii="Arial" w:hAnsi="Arial" w:cs="Arial"/>
          <w:spacing w:val="-2"/>
          <w:sz w:val="20"/>
        </w:rPr>
        <w:t>?</w:t>
      </w:r>
    </w:p>
    <w:p w:rsidR="00C055FB" w:rsidRDefault="00CB35E7" w:rsidP="00C055FB">
      <w:pPr>
        <w:numPr>
          <w:ilvl w:val="0"/>
          <w:numId w:val="3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 ziet het intakeproces eruit?</w:t>
      </w:r>
      <w:r w:rsidR="009E7E08" w:rsidRPr="00C055FB">
        <w:rPr>
          <w:rFonts w:ascii="Arial" w:hAnsi="Arial" w:cs="Arial"/>
          <w:spacing w:val="-2"/>
          <w:sz w:val="20"/>
        </w:rPr>
        <w:t xml:space="preserve"> (W</w:t>
      </w:r>
      <w:r w:rsidRPr="00C055FB">
        <w:rPr>
          <w:rFonts w:ascii="Arial" w:hAnsi="Arial" w:cs="Arial"/>
          <w:spacing w:val="-2"/>
          <w:sz w:val="20"/>
        </w:rPr>
        <w:t>at wordt er van mij verwacht en op welk moment? Bijv</w:t>
      </w:r>
      <w:r w:rsidR="009E7E08" w:rsidRPr="00C055FB">
        <w:rPr>
          <w:rFonts w:ascii="Arial" w:hAnsi="Arial" w:cs="Arial"/>
          <w:spacing w:val="-2"/>
          <w:sz w:val="20"/>
        </w:rPr>
        <w:t>oorbeeld</w:t>
      </w:r>
      <w:r w:rsidRPr="00C055FB">
        <w:rPr>
          <w:rFonts w:ascii="Arial" w:hAnsi="Arial" w:cs="Arial"/>
          <w:spacing w:val="-2"/>
          <w:sz w:val="20"/>
        </w:rPr>
        <w:t>; testen, opdrachten, gesprekken</w:t>
      </w:r>
      <w:r w:rsidR="009E7E08" w:rsidRPr="00C055FB">
        <w:rPr>
          <w:rFonts w:ascii="Arial" w:hAnsi="Arial" w:cs="Arial"/>
          <w:spacing w:val="-2"/>
          <w:sz w:val="20"/>
        </w:rPr>
        <w:t>, les volgen e.d. Wat moet ik vooraf en tijdens de bijeenkomsten doen en zijn er kosten aan verbonden?)</w:t>
      </w:r>
    </w:p>
    <w:p w:rsidR="00C055FB" w:rsidRDefault="000E505A" w:rsidP="00C055FB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 xml:space="preserve">Is </w:t>
      </w:r>
      <w:r w:rsidR="00CB35E7" w:rsidRPr="00C055FB">
        <w:rPr>
          <w:rFonts w:ascii="Arial" w:hAnsi="Arial" w:cs="Arial"/>
          <w:spacing w:val="-2"/>
          <w:sz w:val="20"/>
        </w:rPr>
        <w:t xml:space="preserve">het een opleiding met </w:t>
      </w:r>
      <w:r w:rsidRPr="00C055FB">
        <w:rPr>
          <w:rFonts w:ascii="Arial" w:hAnsi="Arial" w:cs="Arial"/>
          <w:spacing w:val="-2"/>
          <w:sz w:val="20"/>
        </w:rPr>
        <w:t xml:space="preserve">een </w:t>
      </w:r>
      <w:r w:rsidR="005819AC" w:rsidRPr="00C055FB">
        <w:rPr>
          <w:rFonts w:ascii="Arial" w:hAnsi="Arial" w:cs="Arial"/>
          <w:spacing w:val="-2"/>
          <w:sz w:val="20"/>
        </w:rPr>
        <w:t>de</w:t>
      </w:r>
      <w:r w:rsidR="00CB35E7" w:rsidRPr="00C055FB">
        <w:rPr>
          <w:rFonts w:ascii="Arial" w:hAnsi="Arial" w:cs="Arial"/>
          <w:spacing w:val="-2"/>
          <w:sz w:val="20"/>
        </w:rPr>
        <w:t>centrale selectie</w:t>
      </w:r>
      <w:r w:rsidRPr="00C055FB">
        <w:rPr>
          <w:rFonts w:ascii="Arial" w:hAnsi="Arial" w:cs="Arial"/>
          <w:spacing w:val="-2"/>
          <w:sz w:val="20"/>
        </w:rPr>
        <w:t xml:space="preserve">? </w:t>
      </w:r>
    </w:p>
    <w:p w:rsidR="00A178A7" w:rsidRDefault="00CB35E7" w:rsidP="00A178A7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 xml:space="preserve">Is het </w:t>
      </w:r>
      <w:r w:rsidR="00C055FB" w:rsidRPr="00C055FB">
        <w:rPr>
          <w:rFonts w:ascii="Arial" w:hAnsi="Arial" w:cs="Arial"/>
          <w:spacing w:val="-2"/>
          <w:sz w:val="20"/>
        </w:rPr>
        <w:t>een opleiding met een selectie?</w:t>
      </w:r>
    </w:p>
    <w:p w:rsidR="00C055FB" w:rsidRPr="00A178A7" w:rsidRDefault="009E7E08" w:rsidP="00A178A7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A178A7">
        <w:rPr>
          <w:rFonts w:ascii="Arial" w:hAnsi="Arial" w:cs="Arial"/>
          <w:spacing w:val="-2"/>
          <w:sz w:val="20"/>
        </w:rPr>
        <w:t>Is het een opleiding met</w:t>
      </w:r>
      <w:r w:rsidR="000E505A" w:rsidRPr="00A178A7">
        <w:rPr>
          <w:rFonts w:ascii="Arial" w:hAnsi="Arial" w:cs="Arial"/>
          <w:spacing w:val="-2"/>
          <w:sz w:val="20"/>
        </w:rPr>
        <w:t xml:space="preserve"> extra aanvullende eisen?</w:t>
      </w:r>
    </w:p>
    <w:p w:rsidR="000E505A" w:rsidRPr="00C055FB" w:rsidRDefault="009E7E08" w:rsidP="00C055FB">
      <w:pPr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 xml:space="preserve">Is het een opleiding waar ik een </w:t>
      </w:r>
      <w:r w:rsidR="000E505A" w:rsidRPr="00C055FB">
        <w:rPr>
          <w:rFonts w:ascii="Arial" w:hAnsi="Arial" w:cs="Arial"/>
          <w:spacing w:val="-2"/>
          <w:sz w:val="20"/>
        </w:rPr>
        <w:t xml:space="preserve">studiekeuzecheck </w:t>
      </w:r>
      <w:r w:rsidRPr="00C055FB">
        <w:rPr>
          <w:rFonts w:ascii="Arial" w:hAnsi="Arial" w:cs="Arial"/>
          <w:spacing w:val="-2"/>
          <w:sz w:val="20"/>
        </w:rPr>
        <w:t xml:space="preserve">moet doen? </w:t>
      </w:r>
      <w:r w:rsidR="00A178A7">
        <w:rPr>
          <w:rFonts w:ascii="Arial" w:hAnsi="Arial" w:cs="Arial"/>
          <w:spacing w:val="-2"/>
          <w:sz w:val="20"/>
        </w:rPr>
        <w:t>Is het een selectieve opleiding</w:t>
      </w:r>
      <w:r w:rsidRPr="00C055FB">
        <w:rPr>
          <w:rFonts w:ascii="Arial" w:hAnsi="Arial" w:cs="Arial"/>
          <w:spacing w:val="-2"/>
          <w:sz w:val="20"/>
        </w:rPr>
        <w:t xml:space="preserve"> (bij een late aanmelding na 1 mei kan ik een negatief bindend advies krijgen)</w:t>
      </w:r>
      <w:r w:rsidR="00A178A7">
        <w:rPr>
          <w:rFonts w:ascii="Arial" w:hAnsi="Arial" w:cs="Arial"/>
          <w:spacing w:val="-2"/>
          <w:sz w:val="21"/>
          <w:szCs w:val="21"/>
        </w:rPr>
        <w:t>?</w:t>
      </w:r>
      <w:r w:rsidR="000E505A" w:rsidRPr="00C055FB">
        <w:rPr>
          <w:rFonts w:ascii="Arial" w:hAnsi="Arial" w:cs="Arial"/>
          <w:spacing w:val="-2"/>
          <w:sz w:val="21"/>
          <w:szCs w:val="21"/>
        </w:rPr>
        <w:br/>
      </w:r>
    </w:p>
    <w:p w:rsidR="00F53881" w:rsidRPr="00F53881" w:rsidRDefault="00F53881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B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Propedeuse:</w:t>
      </w:r>
    </w:p>
    <w:p w:rsidR="00C055FB" w:rsidRPr="004C2B45" w:rsidRDefault="000E505A" w:rsidP="004C2B45">
      <w:pPr>
        <w:numPr>
          <w:ilvl w:val="0"/>
          <w:numId w:val="4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Welke vakken zitten in het propedeusejaar? Wat zijn moeilijke vakken en waarom?</w:t>
      </w:r>
      <w:r w:rsidR="00CB35E7" w:rsidRPr="00F53881">
        <w:rPr>
          <w:rFonts w:ascii="Arial" w:hAnsi="Arial" w:cs="Arial"/>
          <w:spacing w:val="-2"/>
          <w:sz w:val="20"/>
        </w:rPr>
        <w:t xml:space="preserve"> Welke vakken zijn goed om gehad te hebben in het voortgezet onderwijs en waarom?</w:t>
      </w:r>
    </w:p>
    <w:p w:rsidR="00C055FB" w:rsidRDefault="000E505A" w:rsidP="00C055FB">
      <w:pPr>
        <w:numPr>
          <w:ilvl w:val="0"/>
          <w:numId w:val="4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Hoeveel studiepunten moet je halen om geen Bindend Studieadvies (BSA) te krijgen?</w:t>
      </w:r>
    </w:p>
    <w:p w:rsidR="000E505A" w:rsidRDefault="000E505A" w:rsidP="00C055FB">
      <w:pPr>
        <w:numPr>
          <w:ilvl w:val="0"/>
          <w:numId w:val="4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Waaruit bestaat de studiebegeleiding in het eerste jaar?</w:t>
      </w:r>
    </w:p>
    <w:p w:rsidR="004C2B45" w:rsidRPr="00C055FB" w:rsidRDefault="004C2B45" w:rsidP="00C055FB">
      <w:pPr>
        <w:numPr>
          <w:ilvl w:val="0"/>
          <w:numId w:val="4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Hoeveel procent van de eerstejaars gaat door naar het 2</w:t>
      </w:r>
      <w:r w:rsidRPr="00C055FB">
        <w:rPr>
          <w:rFonts w:ascii="Arial" w:hAnsi="Arial" w:cs="Arial"/>
          <w:spacing w:val="-2"/>
          <w:sz w:val="20"/>
          <w:vertAlign w:val="superscript"/>
        </w:rPr>
        <w:t>e</w:t>
      </w:r>
      <w:r w:rsidRPr="00C055FB">
        <w:rPr>
          <w:rFonts w:ascii="Arial" w:hAnsi="Arial" w:cs="Arial"/>
          <w:spacing w:val="-2"/>
          <w:sz w:val="20"/>
        </w:rPr>
        <w:t xml:space="preserve"> jaar van de opleiding?</w:t>
      </w:r>
    </w:p>
    <w:p w:rsidR="000E505A" w:rsidRPr="00A20AF3" w:rsidRDefault="000E505A" w:rsidP="000E505A">
      <w:pPr>
        <w:spacing w:line="288" w:lineRule="auto"/>
        <w:rPr>
          <w:rFonts w:ascii="Arial" w:hAnsi="Arial" w:cs="Arial"/>
          <w:spacing w:val="-2"/>
          <w:sz w:val="21"/>
          <w:szCs w:val="21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C055FB" w:rsidRDefault="00C055FB" w:rsidP="000E505A">
      <w:pPr>
        <w:spacing w:line="288" w:lineRule="auto"/>
        <w:rPr>
          <w:rFonts w:ascii="Arial" w:hAnsi="Arial" w:cs="Arial"/>
          <w:b/>
          <w:spacing w:val="-2"/>
          <w:sz w:val="24"/>
          <w:szCs w:val="24"/>
        </w:rPr>
      </w:pPr>
    </w:p>
    <w:p w:rsidR="00780B39" w:rsidRDefault="00780B39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:rsidR="00780B39" w:rsidRDefault="00780B39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:rsidR="00780B39" w:rsidRDefault="00780B39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:rsidR="00F53881" w:rsidRPr="00F53881" w:rsidRDefault="00F53881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C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Studie:</w:t>
      </w:r>
    </w:p>
    <w:p w:rsidR="000E505A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In welke vorm kan je deze studie do</w:t>
      </w:r>
      <w:r w:rsidR="00C055FB">
        <w:rPr>
          <w:rFonts w:ascii="Arial" w:hAnsi="Arial" w:cs="Arial"/>
          <w:spacing w:val="-2"/>
          <w:sz w:val="20"/>
        </w:rPr>
        <w:t>en? (voltijd, deeltijd of duaal)</w:t>
      </w:r>
    </w:p>
    <w:p w:rsidR="000E505A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Wat zijn de vakken in de hoofdfase?</w:t>
      </w:r>
    </w:p>
    <w:p w:rsidR="000E505A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Wat zijn de beroepsmogelijkheden of werkvelden na de opleiding? Hoe is de</w:t>
      </w:r>
      <w:r w:rsidR="0082348A" w:rsidRPr="00C055FB">
        <w:rPr>
          <w:rFonts w:ascii="Arial" w:hAnsi="Arial" w:cs="Arial"/>
          <w:spacing w:val="-2"/>
          <w:sz w:val="20"/>
        </w:rPr>
        <w:t xml:space="preserve"> </w:t>
      </w:r>
      <w:r w:rsidRPr="00C055FB">
        <w:rPr>
          <w:rFonts w:ascii="Arial" w:hAnsi="Arial" w:cs="Arial"/>
          <w:spacing w:val="-2"/>
          <w:sz w:val="20"/>
        </w:rPr>
        <w:t>arbeidsmarktsituatie op dit moment</w:t>
      </w:r>
      <w:r w:rsidR="00F2556C" w:rsidRPr="00C055FB">
        <w:rPr>
          <w:rFonts w:ascii="Arial" w:hAnsi="Arial" w:cs="Arial"/>
          <w:spacing w:val="-2"/>
          <w:sz w:val="20"/>
        </w:rPr>
        <w:t xml:space="preserve"> en wat zijn de verwachtingen</w:t>
      </w:r>
      <w:r w:rsidRPr="00C055FB">
        <w:rPr>
          <w:rFonts w:ascii="Arial" w:hAnsi="Arial" w:cs="Arial"/>
          <w:spacing w:val="-2"/>
          <w:sz w:val="20"/>
        </w:rPr>
        <w:t>?</w:t>
      </w:r>
      <w:r w:rsidR="00F2556C" w:rsidRPr="00C055FB">
        <w:rPr>
          <w:rFonts w:ascii="Arial" w:hAnsi="Arial" w:cs="Arial"/>
          <w:spacing w:val="-2"/>
          <w:sz w:val="20"/>
        </w:rPr>
        <w:t xml:space="preserve"> Wat zijn de trends binnen dit werkveld?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Welke vaardigheden en houding heb je nodig om te kunnen werken in deze sector of dit beroep? Wat leer je hierover tijdens de opleiding?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Bevat de studie één of meerdere stages</w:t>
      </w:r>
      <w:r w:rsidR="00C055FB">
        <w:rPr>
          <w:rFonts w:ascii="Arial" w:hAnsi="Arial" w:cs="Arial"/>
          <w:spacing w:val="-2"/>
          <w:sz w:val="20"/>
        </w:rPr>
        <w:t xml:space="preserve">? In welk jaar en hoe lang? </w:t>
      </w:r>
    </w:p>
    <w:p w:rsidR="00C055FB" w:rsidRDefault="00A178A7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I</w:t>
      </w:r>
      <w:r w:rsidR="000E505A" w:rsidRPr="00C055FB">
        <w:rPr>
          <w:rFonts w:ascii="Arial" w:hAnsi="Arial" w:cs="Arial"/>
          <w:spacing w:val="-2"/>
          <w:sz w:val="20"/>
        </w:rPr>
        <w:t>s er ook een verkorte studie mogelijk? (vwo/mbo-instroom)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Wanneer moet je een specialisatie of afstudeerrichting (minor) kiezen?</w:t>
      </w:r>
      <w:r w:rsidR="0082348A" w:rsidRPr="00C055FB">
        <w:rPr>
          <w:rFonts w:ascii="Arial" w:hAnsi="Arial" w:cs="Arial"/>
          <w:spacing w:val="-2"/>
          <w:sz w:val="20"/>
        </w:rPr>
        <w:t xml:space="preserve"> Welke </w:t>
      </w:r>
      <w:proofErr w:type="spellStart"/>
      <w:r w:rsidR="0082348A" w:rsidRPr="00C055FB">
        <w:rPr>
          <w:rFonts w:ascii="Arial" w:hAnsi="Arial" w:cs="Arial"/>
          <w:spacing w:val="-2"/>
          <w:sz w:val="20"/>
        </w:rPr>
        <w:t>minoren</w:t>
      </w:r>
      <w:proofErr w:type="spellEnd"/>
      <w:r w:rsidR="0082348A" w:rsidRPr="00C055FB">
        <w:rPr>
          <w:rFonts w:ascii="Arial" w:hAnsi="Arial" w:cs="Arial"/>
          <w:spacing w:val="-2"/>
          <w:sz w:val="20"/>
        </w:rPr>
        <w:t xml:space="preserve"> zijn er?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Welke vervolgopleidingen zijn er mogelijk?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Welke studiefaciliteiten zijn er? (computers, mediathee</w:t>
      </w:r>
      <w:r w:rsidR="00C055FB">
        <w:rPr>
          <w:rFonts w:ascii="Arial" w:hAnsi="Arial" w:cs="Arial"/>
          <w:spacing w:val="-2"/>
          <w:sz w:val="20"/>
        </w:rPr>
        <w:t>k, boekhandel, uitzendbureau)</w:t>
      </w:r>
    </w:p>
    <w:p w:rsidR="00C055FB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Welke bijscholingsactiviteiten zijn er? Welke bijsch</w:t>
      </w:r>
      <w:r w:rsidR="00C055FB">
        <w:rPr>
          <w:rFonts w:ascii="Arial" w:hAnsi="Arial" w:cs="Arial"/>
          <w:spacing w:val="-2"/>
          <w:sz w:val="20"/>
        </w:rPr>
        <w:t xml:space="preserve">olingsmogelijkheden zijn er? </w:t>
      </w:r>
    </w:p>
    <w:p w:rsidR="000E505A" w:rsidRDefault="000E505A" w:rsidP="00C055FB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Wat zijn de studiekosten per jaar? (lesgeld, boekengeld, conferenties e.d.)</w:t>
      </w:r>
    </w:p>
    <w:p w:rsidR="004C2B45" w:rsidRDefault="004C2B45" w:rsidP="004C2B45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Hoeveel procent van de studenten haalt binnen 5 jaar zijn diploma? Waarom is dit zo hoog of laag?</w:t>
      </w:r>
    </w:p>
    <w:p w:rsidR="004C2B45" w:rsidRDefault="004C2B45" w:rsidP="004C2B45">
      <w:pPr>
        <w:numPr>
          <w:ilvl w:val="0"/>
          <w:numId w:val="5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 xml:space="preserve">Hoeveel procent van de studenten heeft binnen 1,5 jaar na afstuderen een baan op hbo niveau? </w:t>
      </w:r>
    </w:p>
    <w:p w:rsidR="004C2B45" w:rsidRPr="00C055FB" w:rsidRDefault="004C2B45" w:rsidP="004C2B45">
      <w:pPr>
        <w:spacing w:line="360" w:lineRule="auto"/>
        <w:ind w:left="360"/>
        <w:rPr>
          <w:rFonts w:ascii="Arial" w:hAnsi="Arial" w:cs="Arial"/>
          <w:spacing w:val="-2"/>
          <w:sz w:val="20"/>
        </w:rPr>
      </w:pPr>
    </w:p>
    <w:p w:rsidR="000E505A" w:rsidRPr="00F53881" w:rsidRDefault="00F53881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D 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>Inhoud lesprogramma (curriculum)</w:t>
      </w:r>
      <w:r w:rsidR="00C055FB">
        <w:rPr>
          <w:rFonts w:ascii="Arial" w:hAnsi="Arial" w:cs="Arial"/>
          <w:b/>
          <w:spacing w:val="-2"/>
          <w:sz w:val="24"/>
          <w:szCs w:val="24"/>
        </w:rPr>
        <w:t>:</w:t>
      </w:r>
    </w:p>
    <w:p w:rsidR="00C055FB" w:rsidRDefault="000E505A" w:rsidP="00C055FB">
      <w:pPr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 xml:space="preserve">Welke </w:t>
      </w:r>
      <w:proofErr w:type="spellStart"/>
      <w:r w:rsidRPr="00F53881">
        <w:rPr>
          <w:rFonts w:ascii="Arial" w:hAnsi="Arial" w:cs="Arial"/>
          <w:spacing w:val="-2"/>
          <w:sz w:val="20"/>
        </w:rPr>
        <w:t>lesvormen</w:t>
      </w:r>
      <w:proofErr w:type="spellEnd"/>
      <w:r w:rsidRPr="00F53881">
        <w:rPr>
          <w:rFonts w:ascii="Arial" w:hAnsi="Arial" w:cs="Arial"/>
          <w:spacing w:val="-2"/>
          <w:sz w:val="20"/>
        </w:rPr>
        <w:t xml:space="preserve"> worden er gegeven en hoe werkt zo’n </w:t>
      </w:r>
      <w:proofErr w:type="spellStart"/>
      <w:r w:rsidRPr="00F53881">
        <w:rPr>
          <w:rFonts w:ascii="Arial" w:hAnsi="Arial" w:cs="Arial"/>
          <w:spacing w:val="-2"/>
          <w:sz w:val="20"/>
        </w:rPr>
        <w:t>lesvorm</w:t>
      </w:r>
      <w:proofErr w:type="spellEnd"/>
      <w:r w:rsidRPr="00F53881">
        <w:rPr>
          <w:rFonts w:ascii="Arial" w:hAnsi="Arial" w:cs="Arial"/>
          <w:spacing w:val="-2"/>
          <w:sz w:val="20"/>
        </w:rPr>
        <w:t xml:space="preserve"> (hoorcollege,</w:t>
      </w:r>
      <w:r w:rsidR="00F2556C" w:rsidRPr="00F53881">
        <w:rPr>
          <w:rFonts w:ascii="Arial" w:hAnsi="Arial" w:cs="Arial"/>
          <w:spacing w:val="-2"/>
          <w:sz w:val="20"/>
        </w:rPr>
        <w:t xml:space="preserve"> </w:t>
      </w:r>
      <w:r w:rsidRPr="00F53881">
        <w:rPr>
          <w:rFonts w:ascii="Arial" w:hAnsi="Arial" w:cs="Arial"/>
          <w:spacing w:val="-2"/>
          <w:sz w:val="20"/>
        </w:rPr>
        <w:t>practicum, werkcollege, zelfstudie, projectgroepen e.d.)? Wat is bijvoorbeeld de</w:t>
      </w:r>
      <w:r w:rsidR="00F2556C" w:rsidRPr="00F53881">
        <w:rPr>
          <w:rFonts w:ascii="Arial" w:hAnsi="Arial" w:cs="Arial"/>
          <w:spacing w:val="-2"/>
          <w:sz w:val="20"/>
        </w:rPr>
        <w:t xml:space="preserve"> </w:t>
      </w:r>
      <w:r w:rsidRPr="00F53881">
        <w:rPr>
          <w:rFonts w:ascii="Arial" w:hAnsi="Arial" w:cs="Arial"/>
          <w:spacing w:val="-2"/>
          <w:sz w:val="20"/>
        </w:rPr>
        <w:t>verdeling per week in het 1</w:t>
      </w:r>
      <w:r w:rsidRPr="00F53881">
        <w:rPr>
          <w:rFonts w:ascii="Arial" w:hAnsi="Arial" w:cs="Arial"/>
          <w:spacing w:val="-2"/>
          <w:sz w:val="20"/>
          <w:vertAlign w:val="superscript"/>
        </w:rPr>
        <w:t>e</w:t>
      </w:r>
      <w:r w:rsidRPr="00F53881">
        <w:rPr>
          <w:rFonts w:ascii="Arial" w:hAnsi="Arial" w:cs="Arial"/>
          <w:spacing w:val="-2"/>
          <w:sz w:val="20"/>
        </w:rPr>
        <w:t xml:space="preserve"> jaar? </w:t>
      </w:r>
    </w:p>
    <w:p w:rsidR="000E505A" w:rsidRDefault="000E505A" w:rsidP="00C055FB">
      <w:pPr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Hoeveel lesuren heb je gemiddeld per week?  In hoeverre is er aanwezigheidsplicht?</w:t>
      </w:r>
    </w:p>
    <w:p w:rsidR="000E505A" w:rsidRPr="00C055FB" w:rsidRDefault="000E505A" w:rsidP="00C055FB">
      <w:pPr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Hoeveel uur dient er per week gemiddeld aan zelfstudie gedaan worden?</w:t>
      </w:r>
    </w:p>
    <w:p w:rsidR="000E505A" w:rsidRPr="00A20AF3" w:rsidRDefault="000E505A" w:rsidP="00C055FB">
      <w:pPr>
        <w:spacing w:line="360" w:lineRule="auto"/>
        <w:rPr>
          <w:rFonts w:ascii="Arial" w:hAnsi="Arial" w:cs="Arial"/>
          <w:spacing w:val="-2"/>
          <w:sz w:val="21"/>
          <w:szCs w:val="21"/>
        </w:rPr>
      </w:pPr>
    </w:p>
    <w:p w:rsidR="000E505A" w:rsidRPr="00F53881" w:rsidRDefault="00F53881" w:rsidP="00C055FB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E</w:t>
      </w:r>
      <w:r w:rsidR="000E505A" w:rsidRPr="00F53881">
        <w:rPr>
          <w:rFonts w:ascii="Arial" w:hAnsi="Arial" w:cs="Arial"/>
          <w:b/>
          <w:spacing w:val="-2"/>
          <w:sz w:val="24"/>
          <w:szCs w:val="24"/>
        </w:rPr>
        <w:t xml:space="preserve"> Overige vragen:</w:t>
      </w:r>
    </w:p>
    <w:p w:rsidR="000E505A" w:rsidRDefault="000E505A" w:rsidP="00C055FB">
      <w:pPr>
        <w:numPr>
          <w:ilvl w:val="0"/>
          <w:numId w:val="7"/>
        </w:numPr>
        <w:spacing w:line="360" w:lineRule="auto"/>
        <w:rPr>
          <w:rFonts w:ascii="Arial" w:hAnsi="Arial" w:cs="Arial"/>
          <w:spacing w:val="-2"/>
          <w:sz w:val="20"/>
        </w:rPr>
      </w:pPr>
      <w:r w:rsidRPr="00F53881">
        <w:rPr>
          <w:rFonts w:ascii="Arial" w:hAnsi="Arial" w:cs="Arial"/>
          <w:spacing w:val="-2"/>
          <w:sz w:val="20"/>
        </w:rPr>
        <w:t>Bestaat de opleiding op meerdere plaatsen? Zo ja: waar en met welke verschillen?</w:t>
      </w:r>
    </w:p>
    <w:p w:rsidR="000E505A" w:rsidRDefault="000E505A" w:rsidP="00C055FB">
      <w:pPr>
        <w:numPr>
          <w:ilvl w:val="0"/>
          <w:numId w:val="7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 is de bereikbaarheid van de locatie/school? Hoe is de reistijd met het openbaar vervoer?</w:t>
      </w:r>
    </w:p>
    <w:p w:rsidR="000E505A" w:rsidRDefault="000E505A" w:rsidP="00C055FB">
      <w:pPr>
        <w:numPr>
          <w:ilvl w:val="0"/>
          <w:numId w:val="7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Hoe is het studentenleven? Is er een studentenvereniging? Zijn er sportfaciliteiten?</w:t>
      </w:r>
    </w:p>
    <w:p w:rsidR="000E505A" w:rsidRPr="00C055FB" w:rsidRDefault="00F2556C" w:rsidP="00C055FB">
      <w:pPr>
        <w:numPr>
          <w:ilvl w:val="0"/>
          <w:numId w:val="7"/>
        </w:numPr>
        <w:spacing w:line="360" w:lineRule="auto"/>
        <w:rPr>
          <w:rFonts w:ascii="Arial" w:hAnsi="Arial" w:cs="Arial"/>
          <w:spacing w:val="-2"/>
          <w:sz w:val="20"/>
        </w:rPr>
      </w:pPr>
      <w:r w:rsidRPr="00C055FB">
        <w:rPr>
          <w:rFonts w:ascii="Arial" w:hAnsi="Arial" w:cs="Arial"/>
          <w:spacing w:val="-2"/>
          <w:sz w:val="20"/>
        </w:rPr>
        <w:t>Wanneer kan ik naar een open dag/</w:t>
      </w:r>
      <w:proofErr w:type="spellStart"/>
      <w:r w:rsidRPr="00C055FB">
        <w:rPr>
          <w:rFonts w:ascii="Arial" w:hAnsi="Arial" w:cs="Arial"/>
          <w:spacing w:val="-2"/>
          <w:sz w:val="20"/>
        </w:rPr>
        <w:t>proefstudeerdag</w:t>
      </w:r>
      <w:proofErr w:type="spellEnd"/>
      <w:r w:rsidRPr="00C055FB">
        <w:rPr>
          <w:rFonts w:ascii="Arial" w:hAnsi="Arial" w:cs="Arial"/>
          <w:spacing w:val="-2"/>
          <w:sz w:val="20"/>
        </w:rPr>
        <w:t xml:space="preserve"> of andere activiteiten? Waar kan ik terecht voor </w:t>
      </w:r>
      <w:bookmarkStart w:id="0" w:name="_GoBack"/>
      <w:bookmarkEnd w:id="0"/>
      <w:r w:rsidRPr="00C055FB">
        <w:rPr>
          <w:rFonts w:ascii="Arial" w:hAnsi="Arial" w:cs="Arial"/>
          <w:spacing w:val="-2"/>
          <w:sz w:val="20"/>
        </w:rPr>
        <w:t xml:space="preserve">vragen over opleidingen en extra begeleiding? </w:t>
      </w:r>
    </w:p>
    <w:sectPr w:rsidR="000E505A" w:rsidRPr="00C055FB" w:rsidSect="00F2556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586D"/>
    <w:multiLevelType w:val="hybridMultilevel"/>
    <w:tmpl w:val="A2B8D8F6"/>
    <w:lvl w:ilvl="0" w:tplc="BE58D05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E1B82"/>
    <w:multiLevelType w:val="hybridMultilevel"/>
    <w:tmpl w:val="CB3AF398"/>
    <w:lvl w:ilvl="0" w:tplc="91806E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C3A9A"/>
    <w:multiLevelType w:val="hybridMultilevel"/>
    <w:tmpl w:val="7618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00685"/>
    <w:multiLevelType w:val="hybridMultilevel"/>
    <w:tmpl w:val="E25C5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6149"/>
    <w:multiLevelType w:val="hybridMultilevel"/>
    <w:tmpl w:val="F08A5E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0932"/>
    <w:multiLevelType w:val="hybridMultilevel"/>
    <w:tmpl w:val="897E47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D37AE"/>
    <w:multiLevelType w:val="hybridMultilevel"/>
    <w:tmpl w:val="567C48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7E"/>
    <w:rsid w:val="000E505A"/>
    <w:rsid w:val="00363E58"/>
    <w:rsid w:val="00470815"/>
    <w:rsid w:val="004C2B45"/>
    <w:rsid w:val="00505448"/>
    <w:rsid w:val="0051667E"/>
    <w:rsid w:val="00524074"/>
    <w:rsid w:val="005819AC"/>
    <w:rsid w:val="005C560D"/>
    <w:rsid w:val="005D7E65"/>
    <w:rsid w:val="005F04A3"/>
    <w:rsid w:val="00601E6F"/>
    <w:rsid w:val="00631592"/>
    <w:rsid w:val="00653526"/>
    <w:rsid w:val="00693E92"/>
    <w:rsid w:val="006C3DAA"/>
    <w:rsid w:val="00780B39"/>
    <w:rsid w:val="0082348A"/>
    <w:rsid w:val="00826A73"/>
    <w:rsid w:val="009E7E08"/>
    <w:rsid w:val="00A05B16"/>
    <w:rsid w:val="00A178A7"/>
    <w:rsid w:val="00A63922"/>
    <w:rsid w:val="00BC24A8"/>
    <w:rsid w:val="00BD5290"/>
    <w:rsid w:val="00BD62CC"/>
    <w:rsid w:val="00C055FB"/>
    <w:rsid w:val="00CB35E7"/>
    <w:rsid w:val="00CF1AF9"/>
    <w:rsid w:val="00D73D51"/>
    <w:rsid w:val="00D93700"/>
    <w:rsid w:val="00DA3D73"/>
    <w:rsid w:val="00DC69C4"/>
    <w:rsid w:val="00E404A9"/>
    <w:rsid w:val="00E64B61"/>
    <w:rsid w:val="00E74A61"/>
    <w:rsid w:val="00F2556C"/>
    <w:rsid w:val="00F53881"/>
    <w:rsid w:val="00FA50CD"/>
    <w:rsid w:val="00FA5A9F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66752-7387-4DB9-B0B6-556ECB50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92"/>
    <w:pPr>
      <w:widowControl w:val="0"/>
    </w:pPr>
    <w:rPr>
      <w:rFonts w:ascii="Univers" w:eastAsia="Times New Roman" w:hAnsi="Univers"/>
      <w:snapToGrid w:val="0"/>
      <w:sz w:val="22"/>
    </w:rPr>
  </w:style>
  <w:style w:type="paragraph" w:styleId="Heading2">
    <w:name w:val="heading 2"/>
    <w:basedOn w:val="Normal"/>
    <w:next w:val="Normal"/>
    <w:link w:val="Heading2Char"/>
    <w:qFormat/>
    <w:rsid w:val="000E505A"/>
    <w:pPr>
      <w:keepNext/>
      <w:widowControl/>
      <w:outlineLvl w:val="1"/>
    </w:pPr>
    <w:rPr>
      <w:rFonts w:ascii="CG Times" w:hAnsi="CG Times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9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character" w:styleId="Hyperlink">
    <w:name w:val="Hyperlink"/>
    <w:uiPriority w:val="99"/>
    <w:rsid w:val="00A05B16"/>
    <w:rPr>
      <w:color w:val="0000FF"/>
      <w:u w:val="single"/>
    </w:rPr>
  </w:style>
  <w:style w:type="character" w:customStyle="1" w:styleId="Heading2Char">
    <w:name w:val="Heading 2 Char"/>
    <w:link w:val="Heading2"/>
    <w:rsid w:val="000E505A"/>
    <w:rPr>
      <w:rFonts w:ascii="CG Times" w:eastAsia="Times New Roman" w:hAnsi="CG Times"/>
      <w:b/>
      <w:sz w:val="22"/>
    </w:rPr>
  </w:style>
  <w:style w:type="character" w:styleId="IntenseReference">
    <w:name w:val="Intense Reference"/>
    <w:basedOn w:val="DefaultParagraphFont"/>
    <w:uiPriority w:val="32"/>
    <w:qFormat/>
    <w:rsid w:val="00CF1AF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associatedegrees.nl" TargetMode="External"/><Relationship Id="rId13" Type="http://schemas.openxmlformats.org/officeDocument/2006/relationships/hyperlink" Target="http://www.icares.com" TargetMode="External"/><Relationship Id="rId18" Type="http://schemas.openxmlformats.org/officeDocument/2006/relationships/hyperlink" Target="http://www.kiesjestudie.n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bobachelors.nl" TargetMode="External"/><Relationship Id="rId12" Type="http://schemas.openxmlformats.org/officeDocument/2006/relationships/hyperlink" Target="http://www.studiekeuze123.nl" TargetMode="External"/><Relationship Id="rId17" Type="http://schemas.openxmlformats.org/officeDocument/2006/relationships/hyperlink" Target="http://www.studiekeuze123.n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iekeuze123.n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kmst.nl" TargetMode="External"/><Relationship Id="rId11" Type="http://schemas.openxmlformats.org/officeDocument/2006/relationships/hyperlink" Target="http://www.tkmst.nl" TargetMode="External"/><Relationship Id="rId5" Type="http://schemas.openxmlformats.org/officeDocument/2006/relationships/hyperlink" Target="http://www.icares.com" TargetMode="External"/><Relationship Id="rId15" Type="http://schemas.openxmlformats.org/officeDocument/2006/relationships/hyperlink" Target="http://www.hogeschoolrotterdam.nl" TargetMode="External"/><Relationship Id="rId10" Type="http://schemas.openxmlformats.org/officeDocument/2006/relationships/hyperlink" Target="http://www.icares.com/sectorsearch" TargetMode="External"/><Relationship Id="rId19" Type="http://schemas.openxmlformats.org/officeDocument/2006/relationships/hyperlink" Target="http://www.startstuder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kmst.nl" TargetMode="External"/><Relationship Id="rId14" Type="http://schemas.openxmlformats.org/officeDocument/2006/relationships/hyperlink" Target="http://www.carrieretijg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36732C5D.dotm</Template>
  <TotalTime>0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Hogeschool Rotterdam</Company>
  <LinksUpToDate>false</LinksUpToDate>
  <CharactersWithSpaces>6551</CharactersWithSpaces>
  <SharedDoc>false</SharedDoc>
  <HLinks>
    <vt:vector size="96" baseType="variant">
      <vt:variant>
        <vt:i4>18</vt:i4>
      </vt:variant>
      <vt:variant>
        <vt:i4>45</vt:i4>
      </vt:variant>
      <vt:variant>
        <vt:i4>0</vt:i4>
      </vt:variant>
      <vt:variant>
        <vt:i4>5</vt:i4>
      </vt:variant>
      <vt:variant>
        <vt:lpwstr>http://www.startstuderen.nl/</vt:lpwstr>
      </vt:variant>
      <vt:variant>
        <vt:lpwstr/>
      </vt:variant>
      <vt:variant>
        <vt:i4>6422580</vt:i4>
      </vt:variant>
      <vt:variant>
        <vt:i4>42</vt:i4>
      </vt:variant>
      <vt:variant>
        <vt:i4>0</vt:i4>
      </vt:variant>
      <vt:variant>
        <vt:i4>5</vt:i4>
      </vt:variant>
      <vt:variant>
        <vt:lpwstr>http://www.kiesjestudie.nl/</vt:lpwstr>
      </vt:variant>
      <vt:variant>
        <vt:lpwstr/>
      </vt:variant>
      <vt:variant>
        <vt:i4>5177430</vt:i4>
      </vt:variant>
      <vt:variant>
        <vt:i4>39</vt:i4>
      </vt:variant>
      <vt:variant>
        <vt:i4>0</vt:i4>
      </vt:variant>
      <vt:variant>
        <vt:i4>5</vt:i4>
      </vt:variant>
      <vt:variant>
        <vt:lpwstr>http://www.studiekeuze123.nl/</vt:lpwstr>
      </vt:variant>
      <vt:variant>
        <vt:lpwstr/>
      </vt:variant>
      <vt:variant>
        <vt:i4>5177430</vt:i4>
      </vt:variant>
      <vt:variant>
        <vt:i4>36</vt:i4>
      </vt:variant>
      <vt:variant>
        <vt:i4>0</vt:i4>
      </vt:variant>
      <vt:variant>
        <vt:i4>5</vt:i4>
      </vt:variant>
      <vt:variant>
        <vt:lpwstr>http://www.studiekeuze123.nl/</vt:lpwstr>
      </vt:variant>
      <vt:variant>
        <vt:lpwstr/>
      </vt:variant>
      <vt:variant>
        <vt:i4>8061040</vt:i4>
      </vt:variant>
      <vt:variant>
        <vt:i4>33</vt:i4>
      </vt:variant>
      <vt:variant>
        <vt:i4>0</vt:i4>
      </vt:variant>
      <vt:variant>
        <vt:i4>5</vt:i4>
      </vt:variant>
      <vt:variant>
        <vt:lpwstr>http://www.hogeschoolrotterdam.nl/</vt:lpwstr>
      </vt:variant>
      <vt:variant>
        <vt:lpwstr/>
      </vt:variant>
      <vt:variant>
        <vt:i4>1572945</vt:i4>
      </vt:variant>
      <vt:variant>
        <vt:i4>30</vt:i4>
      </vt:variant>
      <vt:variant>
        <vt:i4>0</vt:i4>
      </vt:variant>
      <vt:variant>
        <vt:i4>5</vt:i4>
      </vt:variant>
      <vt:variant>
        <vt:lpwstr>http://www.carrieretijger.nl/</vt:lpwstr>
      </vt:variant>
      <vt:variant>
        <vt:lpwstr/>
      </vt:variant>
      <vt:variant>
        <vt:i4>2621500</vt:i4>
      </vt:variant>
      <vt:variant>
        <vt:i4>27</vt:i4>
      </vt:variant>
      <vt:variant>
        <vt:i4>0</vt:i4>
      </vt:variant>
      <vt:variant>
        <vt:i4>5</vt:i4>
      </vt:variant>
      <vt:variant>
        <vt:lpwstr>http://www.icares.com/</vt:lpwstr>
      </vt:variant>
      <vt:variant>
        <vt:lpwstr/>
      </vt:variant>
      <vt:variant>
        <vt:i4>5177430</vt:i4>
      </vt:variant>
      <vt:variant>
        <vt:i4>24</vt:i4>
      </vt:variant>
      <vt:variant>
        <vt:i4>0</vt:i4>
      </vt:variant>
      <vt:variant>
        <vt:i4>5</vt:i4>
      </vt:variant>
      <vt:variant>
        <vt:lpwstr>http://www.studiekeuze123.nl/</vt:lpwstr>
      </vt:variant>
      <vt:variant>
        <vt:lpwstr/>
      </vt:variant>
      <vt:variant>
        <vt:i4>458762</vt:i4>
      </vt:variant>
      <vt:variant>
        <vt:i4>21</vt:i4>
      </vt:variant>
      <vt:variant>
        <vt:i4>0</vt:i4>
      </vt:variant>
      <vt:variant>
        <vt:i4>5</vt:i4>
      </vt:variant>
      <vt:variant>
        <vt:lpwstr>http://www.tkmst.nl/</vt:lpwstr>
      </vt:variant>
      <vt:variant>
        <vt:lpwstr/>
      </vt:variant>
      <vt:variant>
        <vt:i4>3407922</vt:i4>
      </vt:variant>
      <vt:variant>
        <vt:i4>18</vt:i4>
      </vt:variant>
      <vt:variant>
        <vt:i4>0</vt:i4>
      </vt:variant>
      <vt:variant>
        <vt:i4>5</vt:i4>
      </vt:variant>
      <vt:variant>
        <vt:lpwstr>http://www.icares.com/sectorsearch</vt:lpwstr>
      </vt:variant>
      <vt:variant>
        <vt:lpwstr/>
      </vt:variant>
      <vt:variant>
        <vt:i4>458762</vt:i4>
      </vt:variant>
      <vt:variant>
        <vt:i4>15</vt:i4>
      </vt:variant>
      <vt:variant>
        <vt:i4>0</vt:i4>
      </vt:variant>
      <vt:variant>
        <vt:i4>5</vt:i4>
      </vt:variant>
      <vt:variant>
        <vt:lpwstr>http://www.tkmst.nl/</vt:lpwstr>
      </vt:variant>
      <vt:variant>
        <vt:lpwstr/>
      </vt:variant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http://www.alleassociatedegrees.nl/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http://www.hbobachelors.nl/</vt:lpwstr>
      </vt:variant>
      <vt:variant>
        <vt:lpwstr/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http://www.tkmst.nl/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http://www.icares.com/</vt:lpwstr>
      </vt:variant>
      <vt:variant>
        <vt:lpwstr/>
      </vt:variant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http://www.studiekeuze123.nl/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KouEC</dc:creator>
  <cp:keywords/>
  <dc:description/>
  <cp:lastModifiedBy>Knippenberg, H.J. (Henrike)</cp:lastModifiedBy>
  <cp:revision>14</cp:revision>
  <cp:lastPrinted>2010-08-02T12:09:00Z</cp:lastPrinted>
  <dcterms:created xsi:type="dcterms:W3CDTF">2016-06-16T08:14:00Z</dcterms:created>
  <dcterms:modified xsi:type="dcterms:W3CDTF">2016-10-04T12:59:00Z</dcterms:modified>
</cp:coreProperties>
</file>